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0D42">
      <w:pPr>
        <w:pStyle w:val="2"/>
        <w:widowControl/>
        <w:numPr>
          <w:numId w:val="0"/>
        </w:numPr>
        <w:spacing w:line="26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电子商务综合实训软件</w:t>
      </w: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695"/>
        <w:gridCol w:w="6345"/>
      </w:tblGrid>
      <w:tr w14:paraId="3961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</w:tcPr>
          <w:p w14:paraId="4DE1ADE1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95" w:type="dxa"/>
          </w:tcPr>
          <w:p w14:paraId="0DA55EFB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软件名称</w:t>
            </w:r>
          </w:p>
        </w:tc>
        <w:tc>
          <w:tcPr>
            <w:tcW w:w="6345" w:type="dxa"/>
          </w:tcPr>
          <w:p w14:paraId="696DFFF6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具体要求</w:t>
            </w:r>
          </w:p>
        </w:tc>
      </w:tr>
      <w:tr w14:paraId="3590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16" w:hRule="atLeast"/>
        </w:trPr>
        <w:tc>
          <w:tcPr>
            <w:tcW w:w="969" w:type="dxa"/>
            <w:vMerge w:val="restart"/>
          </w:tcPr>
          <w:p w14:paraId="2B3C7F8D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0F25F9B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B9CF296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07CCF6B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B008FE3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</w:tcPr>
          <w:p w14:paraId="7E9DB36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59D15BF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1DCAC4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64B6C3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6DD84CD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电子商务综合实训软件</w:t>
            </w:r>
          </w:p>
          <w:p w14:paraId="36276629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14:paraId="54666F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模拟真实企业运营环境，面向职业院校电子商务、市场营销等商科类专业，通过真实项目驱动教学，强化学生在数据分析、用户运营、内容创作等方面的实践能力，提升岗位适应力。结合平台运营、直播带货、社群营销等典型应用场景，帮助学生掌握数字化营销工具与策略，实现理论与实践深度融合。</w:t>
            </w:r>
          </w:p>
        </w:tc>
      </w:tr>
      <w:tr w14:paraId="3A13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  <w:vMerge w:val="continue"/>
            <w:tcBorders/>
          </w:tcPr>
          <w:p w14:paraId="6A47DF74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tcBorders/>
          </w:tcPr>
          <w:p w14:paraId="60FB49CC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14:paraId="3F220C9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满足电子商务、市场营销等专业课程实训需求，如《市场营销与策划》、《直播运营管理》、《文案策划与管理》、《品牌管理》、《商务数据分析》等。</w:t>
            </w:r>
          </w:p>
        </w:tc>
      </w:tr>
      <w:tr w14:paraId="13B7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  <w:vMerge w:val="continue"/>
            <w:tcBorders/>
          </w:tcPr>
          <w:p w14:paraId="64D4B570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tcBorders/>
          </w:tcPr>
          <w:p w14:paraId="1EAD54D3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14:paraId="7CC24D0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满足电子商务专业综合实训需求，模拟企业真实运营环境，培养学生的综合实操能力。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以具体任务目标为导向，培养数字化职业素养、专业技能、团队合作能力，紧随大数据时代步伐，使学生了解学习商业场景中电子商务营销的推广渠道框架，掌握电子商务营销的基本理论和实操方法，培养互联网思维能力，培养学生具备基本的创新精神及创业意识。</w:t>
            </w:r>
          </w:p>
        </w:tc>
      </w:tr>
      <w:tr w14:paraId="17AF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  <w:vMerge w:val="continue"/>
            <w:tcBorders/>
          </w:tcPr>
          <w:p w14:paraId="09A76C76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tcBorders/>
          </w:tcPr>
          <w:p w14:paraId="25F73351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14:paraId="44794C4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对接相应赛项，满足学院专业规划中“岗课赛证”一体化需求。支持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相应资格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证书要求，推动课程内容与职业标准对接，助力学生考取相关职业技能等级证书，增强就业竞争力。同时为教师提供配套教学资源与技术支持，保障实训教学质量。</w:t>
            </w:r>
          </w:p>
        </w:tc>
      </w:tr>
      <w:tr w14:paraId="4149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9" w:type="dxa"/>
            <w:vMerge w:val="continue"/>
            <w:tcBorders/>
          </w:tcPr>
          <w:p w14:paraId="1F2FF4E6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tcBorders/>
          </w:tcPr>
          <w:p w14:paraId="03527A50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14:paraId="1B6B9DB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可同时满足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100人左右的实训需求，不受时间和地点的限制。</w:t>
            </w:r>
          </w:p>
        </w:tc>
      </w:tr>
    </w:tbl>
    <w:p w14:paraId="0AEF7B94">
      <w:pPr>
        <w:pStyle w:val="2"/>
        <w:widowControl/>
        <w:numPr>
          <w:numId w:val="0"/>
        </w:numPr>
        <w:spacing w:line="26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CD5C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F1179"/>
    <w:rsid w:val="58140590"/>
    <w:rsid w:val="65D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2025-11-29T08:16:00Z</dcterms:created>
  <dc:creator>小人物</dc:creator>
  <cp:lastModifiedBy>小人物</cp:lastModifiedBy>
  <dcterms:modified xsi:type="dcterms:W3CDTF">2025-11-29T08:33:50Z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813087CB2EF842429E0123B417A7C10E_11</vt:lpwstr>
  </property>
  <property fmtid="{D5CDD505-2E9C-101B-9397-08002B2CF9AE}" pid="4" name="KSOTemplateDocerSaveRecord">
    <vt:lpwstr>eyJoZGlkIjoiMzFiNDc3ZGI4MWQ3MTBjNWM1NjAxZWRiZTQ1Y2QzM2MiLCJ1c2VySWQiOiIzMjIwOTEyNTUifQ==</vt:lpwstr>
  </property>
</Properties>
</file>