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"/>
        </w:tabs>
        <w:jc w:val="center"/>
        <w:rPr>
          <w:rFonts w:hint="eastAsia" w:ascii="宋体" w:hAnsi="宋体" w:eastAsia="宋体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教职工合同续签审批表</w:t>
      </w:r>
    </w:p>
    <w:p>
      <w:pPr>
        <w:tabs>
          <w:tab w:val="left" w:pos="735"/>
        </w:tabs>
        <w:jc w:val="center"/>
        <w:rPr>
          <w:rFonts w:hint="eastAsia" w:ascii="宋体" w:hAnsi="宋体" w:eastAsia="宋体"/>
          <w:b w:val="0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308"/>
        <w:tblOverlap w:val="never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644"/>
        <w:gridCol w:w="1357"/>
        <w:gridCol w:w="1589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姓 名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部 门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岗 位</w:t>
            </w:r>
          </w:p>
        </w:tc>
        <w:tc>
          <w:tcPr>
            <w:tcW w:w="3001" w:type="dxa"/>
            <w:gridSpan w:val="2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入职日期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本期合同起止时间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>
            <w:pPr>
              <w:tabs>
                <w:tab w:val="left" w:pos="735"/>
              </w:tabs>
              <w:ind w:firstLine="823" w:firstLineChars="392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年    月    日——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续签合同起止时间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>
            <w:pPr>
              <w:tabs>
                <w:tab w:val="left" w:pos="735"/>
              </w:tabs>
              <w:ind w:firstLine="823" w:firstLineChars="392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年    月    日——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教职工合同期内总结及自我评价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员工申</w:t>
            </w:r>
          </w:p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请意见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 xml:space="preserve">□  续签下期合同   </w:t>
            </w: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合同到期终止（原因：____________________________________________</w:t>
            </w: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 xml:space="preserve">____________________________________________________________________）  </w:t>
            </w: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 xml:space="preserve">                           </w:t>
            </w:r>
          </w:p>
          <w:p>
            <w:pPr>
              <w:tabs>
                <w:tab w:val="left" w:pos="735"/>
              </w:tabs>
              <w:jc w:val="right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教职工签字：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5" w:type="dxa"/>
            <w:vMerge w:val="restart"/>
            <w:noWrap w:val="0"/>
            <w:vAlign w:val="center"/>
          </w:tcPr>
          <w:p>
            <w:pPr>
              <w:tabs>
                <w:tab w:val="left" w:pos="735"/>
              </w:tabs>
              <w:ind w:left="105" w:hanging="105" w:hangingChars="50"/>
              <w:rPr>
                <w:rFonts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学院   审批意见</w:t>
            </w: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tabs>
                <w:tab w:val="left" w:pos="735"/>
              </w:tabs>
              <w:ind w:firstLine="315" w:firstLineChars="150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ind w:firstLine="315" w:firstLineChars="150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ind w:firstLine="315" w:firstLineChars="150"/>
              <w:rPr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部门意见</w:t>
            </w:r>
          </w:p>
          <w:p>
            <w:pPr>
              <w:tabs>
                <w:tab w:val="left" w:pos="735"/>
              </w:tabs>
              <w:ind w:firstLine="315" w:firstLineChars="150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ind w:firstLine="315" w:firstLineChars="150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ind w:firstLine="315" w:firstLineChars="150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6371" w:type="dxa"/>
            <w:gridSpan w:val="3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 xml:space="preserve"> 人事处</w:t>
            </w: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意见</w:t>
            </w: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6371" w:type="dxa"/>
            <w:gridSpan w:val="3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65" w:type="dxa"/>
            <w:vMerge w:val="continue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分管院长</w:t>
            </w: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</w:rPr>
              <w:t>意见</w:t>
            </w: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6371" w:type="dxa"/>
            <w:gridSpan w:val="3"/>
            <w:noWrap w:val="0"/>
            <w:vAlign w:val="center"/>
          </w:tcPr>
          <w:p>
            <w:pPr>
              <w:tabs>
                <w:tab w:val="left" w:pos="735"/>
              </w:tabs>
              <w:rPr>
                <w:rFonts w:hint="eastAsia" w:ascii="宋体" w:hAnsi="宋体" w:eastAsia="宋体"/>
                <w:b w:val="0"/>
                <w:sz w:val="21"/>
                <w:szCs w:val="21"/>
              </w:rPr>
            </w:pPr>
          </w:p>
        </w:tc>
      </w:tr>
      <w:bookmarkEnd w:id="0"/>
    </w:tbl>
    <w:p>
      <w:pPr>
        <w:tabs>
          <w:tab w:val="left" w:pos="735"/>
        </w:tabs>
        <w:spacing w:line="360" w:lineRule="auto"/>
        <w:rPr>
          <w:rFonts w:hint="eastAsia" w:ascii="宋体" w:hAnsi="宋体" w:eastAsia="宋体"/>
          <w:b w:val="0"/>
          <w:sz w:val="21"/>
          <w:szCs w:val="21"/>
        </w:rPr>
      </w:pPr>
      <w:r>
        <w:rPr>
          <w:rFonts w:hint="eastAsia" w:ascii="宋体" w:hAnsi="宋体" w:eastAsia="宋体"/>
          <w:b w:val="0"/>
          <w:sz w:val="21"/>
          <w:szCs w:val="21"/>
        </w:rPr>
        <w:t>填表说明：</w:t>
      </w:r>
    </w:p>
    <w:p>
      <w:pPr>
        <w:tabs>
          <w:tab w:val="left" w:pos="735"/>
        </w:tabs>
        <w:spacing w:line="360" w:lineRule="auto"/>
        <w:rPr>
          <w:rFonts w:hint="eastAsia" w:ascii="宋体" w:hAnsi="宋体" w:eastAsia="宋体"/>
          <w:b w:val="0"/>
          <w:sz w:val="21"/>
          <w:szCs w:val="21"/>
        </w:rPr>
      </w:pPr>
      <w:r>
        <w:rPr>
          <w:rFonts w:hint="eastAsia" w:ascii="宋体" w:hAnsi="宋体" w:eastAsia="宋体"/>
          <w:b w:val="0"/>
          <w:sz w:val="21"/>
          <w:szCs w:val="21"/>
        </w:rPr>
        <w:t>1、本表适用于所有教职工的合同续签申请/审批工作；</w:t>
      </w:r>
    </w:p>
    <w:p>
      <w:pPr>
        <w:tabs>
          <w:tab w:val="left" w:pos="735"/>
        </w:tabs>
        <w:spacing w:line="360" w:lineRule="auto"/>
        <w:rPr>
          <w:rFonts w:hint="eastAsia" w:ascii="宋体" w:hAnsi="宋体" w:eastAsia="宋体"/>
          <w:b w:val="0"/>
          <w:sz w:val="21"/>
          <w:szCs w:val="21"/>
        </w:rPr>
      </w:pPr>
      <w:r>
        <w:rPr>
          <w:rFonts w:hint="eastAsia" w:ascii="宋体" w:hAnsi="宋体" w:eastAsia="宋体"/>
          <w:b w:val="0"/>
          <w:sz w:val="21"/>
          <w:szCs w:val="21"/>
        </w:rPr>
        <w:t>2、审批意见栏填写程序为是否续签，如不续签，填写不续签原因；</w:t>
      </w:r>
    </w:p>
    <w:p>
      <w:pPr>
        <w:tabs>
          <w:tab w:val="left" w:pos="735"/>
        </w:tabs>
        <w:spacing w:line="360" w:lineRule="auto"/>
        <w:rPr>
          <w:rFonts w:hint="eastAsia" w:ascii="宋体" w:hAnsi="宋体" w:eastAsia="宋体"/>
          <w:b w:val="0"/>
          <w:sz w:val="21"/>
          <w:szCs w:val="21"/>
        </w:rPr>
      </w:pPr>
      <w:r>
        <w:rPr>
          <w:rFonts w:hint="eastAsia" w:ascii="宋体" w:hAnsi="宋体" w:eastAsia="宋体"/>
          <w:b w:val="0"/>
          <w:sz w:val="21"/>
          <w:szCs w:val="21"/>
        </w:rPr>
        <w:t>3、教职工填写合同到期终止的，在审批后无异议的，直接进入离职程序操作；</w:t>
      </w:r>
    </w:p>
    <w:p>
      <w:pPr>
        <w:tabs>
          <w:tab w:val="left" w:pos="735"/>
        </w:tabs>
        <w:spacing w:line="360" w:lineRule="auto"/>
        <w:rPr>
          <w:rFonts w:hint="eastAsia" w:ascii="宋体" w:hAnsi="宋体" w:eastAsia="宋体"/>
          <w:b w:val="0"/>
          <w:sz w:val="21"/>
          <w:szCs w:val="21"/>
        </w:rPr>
      </w:pPr>
      <w:r>
        <w:rPr>
          <w:rFonts w:hint="eastAsia" w:ascii="宋体" w:hAnsi="宋体" w:eastAsia="宋体"/>
          <w:b w:val="0"/>
          <w:sz w:val="21"/>
          <w:szCs w:val="21"/>
        </w:rPr>
        <w:t>4、此表格放入员工档案备档。</w:t>
      </w:r>
    </w:p>
    <w:p>
      <w:pPr>
        <w:spacing w:line="360" w:lineRule="auto"/>
        <w:jc w:val="center"/>
        <w:rPr>
          <w:rFonts w:hint="eastAsia" w:ascii="宋体" w:hAnsi="宋体" w:eastAsia="宋体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 w:val="0"/>
        <w:kern w:val="0"/>
        <w:sz w:val="21"/>
        <w:szCs w:val="21"/>
      </w:rPr>
    </w:pPr>
    <w:r>
      <w:rPr>
        <w:rFonts w:hint="eastAsia"/>
        <w:b w:val="0"/>
        <w:kern w:val="0"/>
        <w:sz w:val="21"/>
        <w:szCs w:val="21"/>
      </w:rPr>
      <w:t xml:space="preserve">第 </w:t>
    </w:r>
    <w:r>
      <w:rPr>
        <w:b w:val="0"/>
        <w:kern w:val="0"/>
        <w:sz w:val="21"/>
        <w:szCs w:val="21"/>
      </w:rPr>
      <w:fldChar w:fldCharType="begin"/>
    </w:r>
    <w:r>
      <w:rPr>
        <w:b w:val="0"/>
        <w:kern w:val="0"/>
        <w:sz w:val="21"/>
        <w:szCs w:val="21"/>
      </w:rPr>
      <w:instrText xml:space="preserve"> PAGE </w:instrText>
    </w:r>
    <w:r>
      <w:rPr>
        <w:b w:val="0"/>
        <w:kern w:val="0"/>
        <w:sz w:val="21"/>
        <w:szCs w:val="21"/>
      </w:rPr>
      <w:fldChar w:fldCharType="separate"/>
    </w:r>
    <w:r>
      <w:rPr>
        <w:b w:val="0"/>
        <w:kern w:val="0"/>
        <w:sz w:val="21"/>
        <w:szCs w:val="21"/>
      </w:rPr>
      <w:t>- 3 -</w:t>
    </w:r>
    <w:r>
      <w:rPr>
        <w:b w:val="0"/>
        <w:kern w:val="0"/>
        <w:sz w:val="21"/>
        <w:szCs w:val="21"/>
      </w:rPr>
      <w:fldChar w:fldCharType="end"/>
    </w:r>
    <w:r>
      <w:rPr>
        <w:rFonts w:hint="eastAsia"/>
        <w:b w:val="0"/>
        <w:kern w:val="0"/>
        <w:sz w:val="21"/>
        <w:szCs w:val="21"/>
      </w:rPr>
      <w:t xml:space="preserve"> 页 共 </w:t>
    </w:r>
    <w:r>
      <w:rPr>
        <w:b w:val="0"/>
        <w:kern w:val="0"/>
        <w:sz w:val="21"/>
        <w:szCs w:val="21"/>
      </w:rPr>
      <w:fldChar w:fldCharType="begin"/>
    </w:r>
    <w:r>
      <w:rPr>
        <w:b w:val="0"/>
        <w:kern w:val="0"/>
        <w:sz w:val="21"/>
        <w:szCs w:val="21"/>
      </w:rPr>
      <w:instrText xml:space="preserve"> NUMPAGES </w:instrText>
    </w:r>
    <w:r>
      <w:rPr>
        <w:b w:val="0"/>
        <w:kern w:val="0"/>
        <w:sz w:val="21"/>
        <w:szCs w:val="21"/>
      </w:rPr>
      <w:fldChar w:fldCharType="separate"/>
    </w:r>
    <w:r>
      <w:rPr>
        <w:b w:val="0"/>
        <w:kern w:val="0"/>
        <w:sz w:val="21"/>
        <w:szCs w:val="21"/>
      </w:rPr>
      <w:t>4</w:t>
    </w:r>
    <w:r>
      <w:rPr>
        <w:b w:val="0"/>
        <w:kern w:val="0"/>
        <w:sz w:val="21"/>
        <w:szCs w:val="21"/>
      </w:rPr>
      <w:fldChar w:fldCharType="end"/>
    </w:r>
    <w:r>
      <w:rPr>
        <w:rFonts w:hint="eastAsia"/>
        <w:b w:val="0"/>
        <w:kern w:val="0"/>
        <w:sz w:val="21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373"/>
    <w:multiLevelType w:val="multilevel"/>
    <w:tmpl w:val="1356737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70C5"/>
    <w:rsid w:val="110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2019-11-08T08:20:28Z</dcterms:created>
  <dc:creator>Administrator</dc:creator>
  <cp:lastModifiedBy>Megan</cp:lastModifiedBy>
  <dcterms:modified xsi:type="dcterms:W3CDTF">2019-11-08T08:23:52Z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